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E1" w:rsidRDefault="00925F78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               Հավելված 1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</w:t>
      </w:r>
      <w:r w:rsidRPr="00925F78">
        <w:rPr>
          <w:rFonts w:ascii="Sylfaen" w:hAnsi="Sylfaen"/>
          <w:lang w:val="es-ES" w:eastAsia="ru-RU"/>
        </w:rPr>
        <w:t>«ԳԱԿ-ՇՀ</w:t>
      </w:r>
      <w:r w:rsidR="00993A86">
        <w:rPr>
          <w:rFonts w:ascii="Sylfaen" w:hAnsi="Sylfaen"/>
          <w:lang w:val="es-ES" w:eastAsia="ru-RU"/>
        </w:rPr>
        <w:t>ԱՊՁԲ</w:t>
      </w:r>
      <w:r w:rsidR="00343629">
        <w:rPr>
          <w:rFonts w:ascii="Sylfaen" w:hAnsi="Sylfaen"/>
          <w:lang w:val="es-ES" w:eastAsia="ru-RU"/>
        </w:rPr>
        <w:t xml:space="preserve"> 11/3</w:t>
      </w:r>
      <w:r w:rsidRPr="00925F78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>
        <w:rPr>
          <w:rFonts w:ascii="Sylfaen" w:hAnsi="Sylfaen"/>
          <w:lang w:val="es-ES" w:eastAsia="ru-RU"/>
        </w:rPr>
        <w:t>ծածկագրով</w:t>
      </w:r>
      <w:proofErr w:type="spellEnd"/>
      <w:r>
        <w:rPr>
          <w:rFonts w:ascii="Sylfaen" w:hAnsi="Sylfaen"/>
          <w:sz w:val="24"/>
          <w:szCs w:val="24"/>
          <w:lang w:val="af-ZA" w:eastAsia="ru-RU"/>
        </w:rPr>
        <w:t xml:space="preserve">        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ընթացակարգի հրավերի </w:t>
      </w: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ԳՆՄԱՆ ԸՆԹԱՑԱԿԱՐԳԻՆ ՄԱՍՆԱԿՑԵԼՈՒ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ԴԻՄՈՒՄ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ցանկություն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ունի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մասնակցելու</w:t>
      </w:r>
      <w:proofErr w:type="spellEnd"/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lang w:val="es-ES" w:eastAsia="ru-RU"/>
        </w:rPr>
        <w:t xml:space="preserve">                       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  <w:r w:rsidRPr="00A67801">
        <w:rPr>
          <w:rFonts w:ascii="Sylfaen" w:hAnsi="Sylfaen"/>
          <w:i/>
          <w:lang w:val="es-ES" w:eastAsia="ru-RU"/>
        </w:rPr>
        <w:t xml:space="preserve"> </w:t>
      </w:r>
    </w:p>
    <w:p w:rsidR="00631FE1" w:rsidRPr="00A67801" w:rsidRDefault="00993A86" w:rsidP="00A67801">
      <w:pPr>
        <w:spacing w:after="0"/>
        <w:jc w:val="both"/>
        <w:rPr>
          <w:rFonts w:ascii="Sylfaen" w:hAnsi="Sylfaen"/>
          <w:lang w:val="es-ES" w:eastAsia="ru-RU"/>
        </w:rPr>
      </w:pPr>
      <w:r w:rsidRPr="00993A86">
        <w:rPr>
          <w:rFonts w:ascii="Sylfaen" w:hAnsi="Sylfaen"/>
          <w:b/>
          <w:lang w:val="es-ES" w:eastAsia="ru-RU"/>
        </w:rPr>
        <w:t>«ԳԱԿ-ՇՀԱՊՁԲ</w:t>
      </w:r>
      <w:r w:rsidR="00343629">
        <w:rPr>
          <w:rFonts w:ascii="Sylfaen" w:hAnsi="Sylfaen"/>
          <w:b/>
          <w:lang w:val="es-ES" w:eastAsia="ru-RU"/>
        </w:rPr>
        <w:t xml:space="preserve"> 11/3</w:t>
      </w:r>
      <w:r w:rsidRPr="00993A86">
        <w:rPr>
          <w:rFonts w:ascii="Sylfaen" w:hAnsi="Sylfaen"/>
          <w:b/>
          <w:lang w:val="es-ES" w:eastAsia="ru-RU"/>
        </w:rPr>
        <w:t>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r w:rsidR="00A67801">
        <w:rPr>
          <w:rFonts w:ascii="Sylfaen" w:hAnsi="Sylfaen"/>
          <w:lang w:val="es-ES" w:eastAsia="ru-RU"/>
        </w:rPr>
        <w:t xml:space="preserve"> </w:t>
      </w:r>
      <w:proofErr w:type="spellStart"/>
      <w:r w:rsidR="00A67801">
        <w:rPr>
          <w:rFonts w:ascii="Sylfaen" w:hAnsi="Sylfaen"/>
          <w:lang w:val="es-ES" w:eastAsia="ru-RU"/>
        </w:rPr>
        <w:t>ծածկագրով</w:t>
      </w:r>
      <w:proofErr w:type="spellEnd"/>
      <w:r w:rsid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հայտարարված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ընթացակարգի</w:t>
      </w:r>
      <w:proofErr w:type="spellEnd"/>
      <w:r w:rsidR="00631FE1" w:rsidRPr="00A67801">
        <w:rPr>
          <w:rFonts w:ascii="Sylfaen" w:hAnsi="Sylfaen"/>
          <w:lang w:val="hy-AM" w:eastAsia="ru-RU"/>
        </w:rPr>
        <w:t xml:space="preserve"> .........չափաբաժնին</w:t>
      </w:r>
      <w:r w:rsidR="00631FE1"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="00631FE1" w:rsidRPr="00A67801">
        <w:rPr>
          <w:rFonts w:ascii="Sylfaen" w:hAnsi="Sylfaen"/>
          <w:lang w:eastAsia="ru-RU"/>
        </w:rPr>
        <w:t>չափաբաժիններին</w:t>
      </w:r>
      <w:proofErr w:type="spellEnd"/>
      <w:r w:rsidR="00631FE1" w:rsidRPr="00A67801">
        <w:rPr>
          <w:rFonts w:ascii="Sylfaen" w:hAnsi="Sylfaen"/>
          <w:lang w:val="es-ES" w:eastAsia="ru-RU"/>
        </w:rPr>
        <w:t>)</w:t>
      </w:r>
      <w:r w:rsidR="00631FE1" w:rsidRPr="00A67801">
        <w:rPr>
          <w:rFonts w:ascii="Sylfaen" w:hAnsi="Sylfaen"/>
          <w:lang w:val="hy-AM" w:eastAsia="ru-RU"/>
        </w:rPr>
        <w:t xml:space="preserve"> </w:t>
      </w:r>
      <w:r w:rsidR="00631FE1" w:rsidRPr="00A67801">
        <w:rPr>
          <w:rFonts w:ascii="Sylfaen" w:hAnsi="Sylfaen"/>
          <w:lang w:val="es-ES" w:eastAsia="ru-RU"/>
        </w:rPr>
        <w:t xml:space="preserve">և </w:t>
      </w:r>
      <w:proofErr w:type="spellStart"/>
      <w:r w:rsidR="00631FE1" w:rsidRPr="00A67801">
        <w:rPr>
          <w:rFonts w:ascii="Sylfaen" w:hAnsi="Sylfaen"/>
          <w:lang w:val="es-ES" w:eastAsia="ru-RU"/>
        </w:rPr>
        <w:t>հրավերի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="00631FE1" w:rsidRPr="00A67801">
        <w:rPr>
          <w:rFonts w:ascii="Sylfaen" w:hAnsi="Sylfaen"/>
          <w:lang w:val="es-ES" w:eastAsia="ru-RU"/>
        </w:rPr>
        <w:t>ծանուցման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) </w:t>
      </w:r>
      <w:proofErr w:type="spellStart"/>
      <w:r w:rsidR="00631FE1" w:rsidRPr="00A67801">
        <w:rPr>
          <w:rFonts w:ascii="Sylfaen" w:hAnsi="Sylfaen"/>
          <w:lang w:val="es-ES" w:eastAsia="ru-RU"/>
        </w:rPr>
        <w:t>պահանջներին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համապատասխան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ներկայացնում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է </w:t>
      </w:r>
      <w:proofErr w:type="spellStart"/>
      <w:r w:rsidR="00631FE1" w:rsidRPr="00A67801">
        <w:rPr>
          <w:rFonts w:ascii="Sylfaen" w:hAnsi="Sylfaen"/>
          <w:lang w:val="es-ES" w:eastAsia="ru-RU"/>
        </w:rPr>
        <w:t>հայտը</w:t>
      </w:r>
      <w:proofErr w:type="spellEnd"/>
      <w:r w:rsidR="00631FE1" w:rsidRPr="00A67801">
        <w:rPr>
          <w:rFonts w:ascii="Sylfaen" w:hAnsi="Sylfaen"/>
          <w:lang w:val="es-ES" w:eastAsia="ru-RU"/>
        </w:rPr>
        <w:t>:</w:t>
      </w: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vertAlign w:val="superscript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հավաստում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իր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</w:t>
      </w:r>
      <w:r w:rsidR="00493DAD">
        <w:rPr>
          <w:rFonts w:ascii="Sylfaen" w:hAnsi="Sylfaen"/>
          <w:lang w:val="es-ES" w:eastAsia="ru-RU"/>
        </w:rPr>
        <w:t>ի</w:t>
      </w:r>
      <w:r w:rsidRPr="00A67801">
        <w:rPr>
          <w:rFonts w:ascii="Sylfaen" w:hAnsi="Sylfaen"/>
          <w:lang w:val="es-ES" w:eastAsia="ru-RU"/>
        </w:rPr>
        <w:t>րի</w:t>
      </w:r>
      <w:proofErr w:type="spellEnd"/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i/>
          <w:vertAlign w:val="superscript"/>
          <w:lang w:val="es-ES" w:eastAsia="ru-RU"/>
        </w:rPr>
        <w:t xml:space="preserve">                                 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jc w:val="both"/>
        <w:rPr>
          <w:rFonts w:ascii="Sylfaen" w:hAnsi="Sylfaen"/>
          <w:lang w:val="es-ES" w:eastAsia="ru-RU"/>
        </w:rPr>
      </w:pPr>
      <w:proofErr w:type="spellStart"/>
      <w:proofErr w:type="gramStart"/>
      <w:r w:rsidRPr="00A67801">
        <w:rPr>
          <w:rFonts w:ascii="Sylfaen" w:hAnsi="Sylfaen"/>
          <w:lang w:val="es-ES" w:eastAsia="ru-RU"/>
        </w:rPr>
        <w:t>կողմից</w:t>
      </w:r>
      <w:proofErr w:type="spellEnd"/>
      <w:proofErr w:type="gram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հիմնադրված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կամ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ավելի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քան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հիսուն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տոկոս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իր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պատկանող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բաժնեմաս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ունեցող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կազմակերպությունների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միաժամանակյա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մասնակցությունը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սույն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ընթացակարգին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բացառվում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բացառությամբ</w:t>
      </w:r>
      <w:proofErr w:type="spellEnd"/>
      <w:r w:rsidRPr="00A67801">
        <w:rPr>
          <w:rFonts w:ascii="Sylfaen" w:hAnsi="Sylfaen"/>
          <w:lang w:val="es-ES" w:eastAsia="ru-RU"/>
        </w:rPr>
        <w:t xml:space="preserve">` 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proofErr w:type="spellStart"/>
      <w:r w:rsidRPr="00A67801">
        <w:rPr>
          <w:rFonts w:ascii="Sylfaen" w:hAnsi="Sylfaen"/>
          <w:lang w:val="es-ES" w:eastAsia="ru-RU"/>
        </w:rPr>
        <w:t>պետության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կամ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համայնքների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կողմից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հիմնադրված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կազմակերպությունների</w:t>
      </w:r>
      <w:proofErr w:type="spellEnd"/>
      <w:r w:rsidRPr="00A67801">
        <w:rPr>
          <w:rFonts w:ascii="Sylfaen" w:hAnsi="Sylfaen"/>
          <w:lang w:val="es-ES" w:eastAsia="ru-RU"/>
        </w:rPr>
        <w:t>,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proofErr w:type="spellStart"/>
      <w:r w:rsidRPr="00A67801">
        <w:rPr>
          <w:rFonts w:ascii="Sylfaen" w:hAnsi="Sylfaen"/>
          <w:lang w:val="es-ES" w:eastAsia="ru-RU"/>
        </w:rPr>
        <w:t>համատեղ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գործունեության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կարգով</w:t>
      </w:r>
      <w:proofErr w:type="spellEnd"/>
      <w:r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lang w:val="es-ES" w:eastAsia="ru-RU"/>
        </w:rPr>
        <w:t>կոնսորցիումով</w:t>
      </w:r>
      <w:proofErr w:type="spellEnd"/>
      <w:r w:rsidRPr="00A67801">
        <w:rPr>
          <w:rFonts w:ascii="Sylfaen" w:hAnsi="Sylfaen"/>
          <w:lang w:val="es-ES" w:eastAsia="ru-RU"/>
        </w:rPr>
        <w:t xml:space="preserve">) </w:t>
      </w:r>
      <w:proofErr w:type="spellStart"/>
      <w:r w:rsidRPr="00A67801">
        <w:rPr>
          <w:rFonts w:ascii="Sylfaen" w:hAnsi="Sylfaen"/>
          <w:lang w:val="es-ES" w:eastAsia="ru-RU"/>
        </w:rPr>
        <w:t>մասնակցության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դեպքերի</w:t>
      </w:r>
      <w:proofErr w:type="spellEnd"/>
      <w:r w:rsidRPr="00A67801">
        <w:rPr>
          <w:rFonts w:ascii="Sylfaen" w:hAnsi="Sylfaen"/>
          <w:lang w:val="es-ES" w:eastAsia="ru-RU"/>
        </w:rPr>
        <w:t>:</w:t>
      </w:r>
    </w:p>
    <w:p w:rsidR="00631FE1" w:rsidRPr="00732FBC" w:rsidRDefault="00631FE1" w:rsidP="00732FBC">
      <w:p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հավաստում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չունի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գերիշխող</w:t>
      </w:r>
      <w:proofErr w:type="spellEnd"/>
      <w:r w:rsidRPr="00A67801">
        <w:rPr>
          <w:rFonts w:ascii="Sylfaen" w:hAnsi="Sylfaen"/>
          <w:lang w:val="es-ES" w:eastAsia="ru-RU"/>
        </w:rPr>
        <w:br/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proofErr w:type="spellStart"/>
      <w:proofErr w:type="gramStart"/>
      <w:r w:rsidRPr="00A67801">
        <w:rPr>
          <w:rFonts w:ascii="Sylfaen" w:hAnsi="Sylfaen"/>
          <w:lang w:val="es-ES" w:eastAsia="ru-RU"/>
        </w:rPr>
        <w:t>դիրքի</w:t>
      </w:r>
      <w:proofErr w:type="spellEnd"/>
      <w:proofErr w:type="gram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չարաշահում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հակամրցակցային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համաձայնություն</w:t>
      </w:r>
      <w:proofErr w:type="spellEnd"/>
      <w:r w:rsidRPr="00A67801">
        <w:rPr>
          <w:rFonts w:ascii="Sylfaen" w:hAnsi="Sylfaen"/>
          <w:lang w:val="es-ES" w:eastAsia="ru-RU"/>
        </w:rPr>
        <w:t>: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es-ES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proofErr w:type="spellStart"/>
      <w:r w:rsidRPr="00A67801">
        <w:rPr>
          <w:rFonts w:ascii="Sylfaen" w:hAnsi="Sylfaen"/>
          <w:b/>
          <w:lang w:val="es-ES" w:eastAsia="ru-RU"/>
        </w:rPr>
        <w:t>էլեկտրոնային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b/>
          <w:lang w:val="es-ES" w:eastAsia="ru-RU"/>
        </w:rPr>
        <w:t>փոստի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b/>
          <w:lang w:val="es-ES" w:eastAsia="ru-RU"/>
        </w:rPr>
        <w:t>հասցեն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է`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hy-AM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b/>
          <w:i/>
          <w:vertAlign w:val="superscript"/>
          <w:lang w:val="es-ES" w:eastAsia="ru-RU"/>
        </w:rPr>
      </w:pPr>
      <w:r w:rsidRPr="00A67801">
        <w:rPr>
          <w:rFonts w:ascii="Sylfaen" w:hAnsi="Sylfaen"/>
          <w:b/>
          <w:i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i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720" w:hanging="720"/>
        <w:rPr>
          <w:rFonts w:ascii="Sylfaen" w:hAnsi="Sylfaen"/>
          <w:i/>
          <w:lang w:val="es-ES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էլեկտրոնային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փոստի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հասցե</w:t>
      </w:r>
      <w:proofErr w:type="spellEnd"/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r w:rsidRPr="00A67801">
        <w:rPr>
          <w:rFonts w:ascii="Sylfaen" w:hAnsi="Sylfaen"/>
          <w:b/>
          <w:lang w:val="hy-AM" w:eastAsia="ru-RU"/>
        </w:rPr>
        <w:t>հասցեն և հեռախոսի համարն է</w:t>
      </w:r>
      <w:r w:rsidRPr="00A67801">
        <w:rPr>
          <w:rFonts w:ascii="Sylfaen" w:hAnsi="Sylfaen"/>
          <w:b/>
          <w:lang w:val="es-ES" w:eastAsia="ru-RU"/>
        </w:rPr>
        <w:t>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es-ES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927"/>
        <w:rPr>
          <w:rFonts w:ascii="Sylfaen" w:hAnsi="Sylfaen"/>
          <w:i/>
          <w:lang w:val="hy-AM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հասցե</w:t>
      </w:r>
      <w:proofErr w:type="spellEnd"/>
      <w:r w:rsidRPr="00A67801">
        <w:rPr>
          <w:rFonts w:ascii="Sylfaen" w:hAnsi="Sylfaen"/>
          <w:i/>
          <w:vertAlign w:val="superscript"/>
          <w:lang w:val="hy-AM" w:eastAsia="ru-RU"/>
        </w:rPr>
        <w:t>, հեռախոսի համար</w:t>
      </w:r>
    </w:p>
    <w:tbl>
      <w:tblPr>
        <w:tblW w:w="0" w:type="auto"/>
        <w:tblLook w:val="04A0"/>
      </w:tblPr>
      <w:tblGrid>
        <w:gridCol w:w="6266"/>
        <w:gridCol w:w="3310"/>
      </w:tblGrid>
      <w:tr w:rsidR="00631FE1" w:rsidRPr="00A67801" w:rsidTr="00871A93">
        <w:trPr>
          <w:trHeight w:val="188"/>
        </w:trPr>
        <w:tc>
          <w:tcPr>
            <w:tcW w:w="6687" w:type="dxa"/>
            <w:hideMark/>
          </w:tcPr>
          <w:p w:rsidR="0028213E" w:rsidRDefault="0028213E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u w:val="single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631FE1" w:rsidRPr="00A67801" w:rsidTr="00871A93">
        <w:trPr>
          <w:trHeight w:val="305"/>
        </w:trPr>
        <w:tc>
          <w:tcPr>
            <w:tcW w:w="6687" w:type="dxa"/>
            <w:hideMark/>
          </w:tcPr>
          <w:p w:rsidR="00631FE1" w:rsidRPr="00A67801" w:rsidRDefault="00631FE1" w:rsidP="008B2300">
            <w:pPr>
              <w:spacing w:after="0"/>
              <w:jc w:val="center"/>
              <w:rPr>
                <w:rFonts w:ascii="Sylfaen" w:hAnsi="Sylfaen"/>
                <w:vertAlign w:val="subscript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Մասնակցի անվանումը (անունը) (ղեկավարի պաշտոնը,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նուն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ը,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զգանունը)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(ստորագրությունը)</w:t>
            </w:r>
            <w:r w:rsidRPr="00A67801">
              <w:rPr>
                <w:rFonts w:ascii="Sylfaen" w:hAnsi="Sylfaen"/>
                <w:lang w:val="hy-AM" w:eastAsia="ru-RU"/>
              </w:rPr>
              <w:t xml:space="preserve"> </w:t>
            </w: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val="hy-AM" w:eastAsia="ru-RU"/>
              </w:rPr>
              <w:t>Կ. Տ.</w:t>
            </w:r>
          </w:p>
        </w:tc>
      </w:tr>
      <w:tr w:rsidR="00631FE1" w:rsidRPr="00A67801" w:rsidTr="00871A93">
        <w:trPr>
          <w:trHeight w:val="35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vertAlign w:val="superscript"/>
                <w:lang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eastAsia="ru-RU"/>
              </w:rPr>
              <w:t>«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</w:t>
            </w:r>
            <w:r w:rsidRPr="00A67801">
              <w:rPr>
                <w:rFonts w:ascii="Sylfaen" w:hAnsi="Sylfaen"/>
                <w:lang w:eastAsia="ru-RU"/>
              </w:rPr>
              <w:t xml:space="preserve">» 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------------------</w:t>
            </w:r>
            <w:r w:rsidRPr="00A67801">
              <w:rPr>
                <w:rFonts w:ascii="Sylfaen" w:hAnsi="Sylfaen"/>
                <w:lang w:eastAsia="ru-RU"/>
              </w:rPr>
              <w:t xml:space="preserve"> 20</w:t>
            </w:r>
            <w:r w:rsidR="00B22B3A">
              <w:rPr>
                <w:rFonts w:ascii="Sylfaen" w:hAnsi="Sylfaen"/>
                <w:lang w:eastAsia="ru-RU"/>
              </w:rPr>
              <w:t>--</w:t>
            </w:r>
            <w:r w:rsidRPr="00A67801">
              <w:rPr>
                <w:rFonts w:ascii="Sylfaen" w:hAnsi="Sylfaen"/>
                <w:lang w:eastAsia="ru-RU"/>
              </w:rPr>
              <w:t>թ.</w:t>
            </w:r>
          </w:p>
        </w:tc>
      </w:tr>
      <w:tr w:rsidR="00631FE1" w:rsidRPr="00A67801" w:rsidTr="00871A93">
        <w:trPr>
          <w:trHeight w:val="7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ind w:firstLine="1186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953F45" w:rsidRDefault="00953F45" w:rsidP="00A67801">
      <w:pPr>
        <w:spacing w:after="0"/>
        <w:rPr>
          <w:rFonts w:ascii="Sylfaen" w:hAnsi="Sylfaen"/>
        </w:rPr>
      </w:pPr>
    </w:p>
    <w:p w:rsidR="00B90B35" w:rsidRDefault="00B90B35" w:rsidP="00A67801">
      <w:pPr>
        <w:spacing w:after="0"/>
        <w:rPr>
          <w:rFonts w:ascii="Sylfaen" w:hAnsi="Sylfaen"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B90B35" w:rsidRPr="00B90B35" w:rsidRDefault="00B90B35" w:rsidP="00B90B35">
      <w:pPr>
        <w:spacing w:after="0"/>
        <w:jc w:val="center"/>
        <w:rPr>
          <w:rFonts w:ascii="Sylfaen" w:hAnsi="Sylfaen"/>
          <w:b/>
        </w:rPr>
      </w:pPr>
      <w:r w:rsidRPr="00B90B35">
        <w:rPr>
          <w:rFonts w:ascii="Sylfaen" w:hAnsi="Sylfaen"/>
          <w:b/>
        </w:rPr>
        <w:t>ՀԱՅՏԱՐԱՐՈՒԹՅՈՒՆ</w:t>
      </w:r>
    </w:p>
    <w:p w:rsidR="00B90B35" w:rsidRDefault="00993A86" w:rsidP="00B90B35">
      <w:pPr>
        <w:spacing w:after="0"/>
        <w:jc w:val="center"/>
        <w:rPr>
          <w:rFonts w:ascii="Sylfaen" w:hAnsi="Sylfaen"/>
          <w:b/>
        </w:rPr>
      </w:pPr>
      <w:r w:rsidRPr="00993A86">
        <w:rPr>
          <w:rFonts w:ascii="Sylfaen" w:hAnsi="Sylfaen"/>
          <w:b/>
          <w:lang w:val="es-ES" w:eastAsia="ru-RU"/>
        </w:rPr>
        <w:t>«ԳԱԿ-ՇՀԱՊՁԲ 11/8»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 w:rsidR="00B3251E" w:rsidRPr="00B3251E">
        <w:rPr>
          <w:rFonts w:ascii="Sylfaen" w:hAnsi="Sylfaen"/>
          <w:b/>
          <w:lang w:val="es-ES" w:eastAsia="ru-RU"/>
        </w:rPr>
        <w:t>ծածկագրով</w:t>
      </w:r>
      <w:proofErr w:type="spellEnd"/>
      <w:r w:rsidR="00B3251E">
        <w:rPr>
          <w:rFonts w:ascii="Sylfaen" w:hAnsi="Sylfaen"/>
          <w:lang w:val="es-ES" w:eastAsia="ru-RU"/>
        </w:rPr>
        <w:t xml:space="preserve"> </w:t>
      </w:r>
      <w:proofErr w:type="spellStart"/>
      <w:r w:rsidR="00B3251E">
        <w:rPr>
          <w:rFonts w:ascii="Sylfaen" w:hAnsi="Sylfaen"/>
          <w:b/>
        </w:rPr>
        <w:t>ը</w:t>
      </w:r>
      <w:r w:rsidR="00B90B35" w:rsidRPr="00B90B35">
        <w:rPr>
          <w:rFonts w:ascii="Sylfaen" w:hAnsi="Sylfaen"/>
          <w:b/>
        </w:rPr>
        <w:t>նթացակարգի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հրավերով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սահմանված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մասնակցության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իրավունքի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պահանջներին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իր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տվյալների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համապատասխանության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մասին</w:t>
      </w:r>
      <w:proofErr w:type="spellEnd"/>
    </w:p>
    <w:p w:rsidR="00B90B35" w:rsidRDefault="00B90B35" w:rsidP="00B90B35">
      <w:pPr>
        <w:spacing w:after="0"/>
        <w:rPr>
          <w:rFonts w:ascii="Sylfaen" w:hAnsi="Sylfaen"/>
          <w:b/>
        </w:rPr>
      </w:pP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proofErr w:type="gramStart"/>
      <w:r>
        <w:rPr>
          <w:rFonts w:ascii="Sylfaen" w:hAnsi="Sylfaen"/>
          <w:b/>
        </w:rPr>
        <w:t>______________________________________-</w:t>
      </w:r>
      <w:r>
        <w:rPr>
          <w:rFonts w:ascii="Sylfaen" w:hAnsi="Sylfaen"/>
        </w:rPr>
        <w:t xml:space="preserve">ն </w:t>
      </w:r>
      <w:proofErr w:type="spellStart"/>
      <w:r>
        <w:rPr>
          <w:rFonts w:ascii="Sylfaen" w:hAnsi="Sylfaen"/>
        </w:rPr>
        <w:t>հայտնում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հավաստում</w:t>
      </w:r>
      <w:proofErr w:type="spellEnd"/>
      <w:r>
        <w:rPr>
          <w:rFonts w:ascii="Sylfaen" w:hAnsi="Sylfaen"/>
        </w:rPr>
        <w:t xml:space="preserve"> է, </w:t>
      </w:r>
      <w:proofErr w:type="spellStart"/>
      <w:r>
        <w:rPr>
          <w:rFonts w:ascii="Sylfaen" w:hAnsi="Sylfaen"/>
        </w:rPr>
        <w:t>որ</w:t>
      </w:r>
      <w:proofErr w:type="spellEnd"/>
      <w:r>
        <w:rPr>
          <w:rFonts w:ascii="Sylfaen" w:hAnsi="Sylfaen"/>
        </w:rPr>
        <w:t>.</w:t>
      </w:r>
      <w:proofErr w:type="gramEnd"/>
    </w:p>
    <w:p w:rsidR="00B90B35" w:rsidRPr="00732FBC" w:rsidRDefault="00B90B35" w:rsidP="00F0659C">
      <w:pPr>
        <w:spacing w:after="0"/>
        <w:jc w:val="both"/>
        <w:rPr>
          <w:rFonts w:ascii="Sylfaen" w:hAnsi="Sylfaen"/>
          <w:i/>
          <w:sz w:val="16"/>
          <w:szCs w:val="16"/>
        </w:rPr>
      </w:pPr>
      <w:r w:rsidRPr="00732FBC">
        <w:rPr>
          <w:rFonts w:ascii="Sylfaen" w:hAnsi="Sylfaen"/>
          <w:i/>
          <w:sz w:val="16"/>
          <w:szCs w:val="16"/>
        </w:rPr>
        <w:t xml:space="preserve">            </w:t>
      </w: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1.Դատական </w:t>
      </w:r>
      <w:proofErr w:type="spellStart"/>
      <w:r>
        <w:rPr>
          <w:rFonts w:ascii="Sylfaen" w:hAnsi="Sylfaen"/>
        </w:rPr>
        <w:t>կարգով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սնանկ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ճանաչված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չէ</w:t>
      </w:r>
      <w:proofErr w:type="spellEnd"/>
      <w:r>
        <w:rPr>
          <w:rFonts w:ascii="Sylfaen" w:hAnsi="Sylfaen"/>
        </w:rPr>
        <w:t>,</w:t>
      </w: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2.Չունի </w:t>
      </w:r>
      <w:proofErr w:type="spellStart"/>
      <w:r>
        <w:rPr>
          <w:rFonts w:ascii="Sylfaen" w:hAnsi="Sylfaen"/>
        </w:rPr>
        <w:t>ժամկետանց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պարտքեր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Հայաստանի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Հանրապետության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հարկային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պարտադիր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սոցիալական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վճարների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գծով</w:t>
      </w:r>
      <w:proofErr w:type="spellEnd"/>
      <w:r>
        <w:rPr>
          <w:rFonts w:ascii="Sylfaen" w:hAnsi="Sylfaen"/>
        </w:rPr>
        <w:t>,</w:t>
      </w:r>
    </w:p>
    <w:p w:rsidR="00732FBC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3.____________________________________-ի </w:t>
      </w:r>
      <w:proofErr w:type="spellStart"/>
      <w:r>
        <w:rPr>
          <w:rFonts w:ascii="Sylfaen" w:hAnsi="Sylfaen"/>
        </w:rPr>
        <w:t>գործադիր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մարմնի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ներկայացուցիչը</w:t>
      </w:r>
      <w:proofErr w:type="spellEnd"/>
      <w:r>
        <w:rPr>
          <w:rFonts w:ascii="Sylfaen" w:hAnsi="Sylfaen"/>
        </w:rPr>
        <w:t xml:space="preserve"> </w:t>
      </w:r>
    </w:p>
    <w:p w:rsidR="00732FBC" w:rsidRPr="00732FBC" w:rsidRDefault="00732FBC" w:rsidP="00F0659C">
      <w:pPr>
        <w:spacing w:after="0"/>
        <w:ind w:firstLine="720"/>
        <w:jc w:val="both"/>
        <w:rPr>
          <w:rFonts w:ascii="Sylfaen" w:hAnsi="Sylfaen"/>
          <w:i/>
        </w:rPr>
      </w:pP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B90B35" w:rsidRPr="00732FBC" w:rsidRDefault="00B90B35" w:rsidP="00F0659C">
      <w:pPr>
        <w:spacing w:after="0"/>
        <w:jc w:val="both"/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հայտը</w:t>
      </w:r>
      <w:proofErr w:type="spellEnd"/>
      <w:proofErr w:type="gramEnd"/>
      <w:r w:rsidR="00732FBC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ներկայացնելու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պահին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նախորդող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երեք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տարիների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ընթացքում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դատապարտված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եղել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տնտեսական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գործունեության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կամ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պետ</w:t>
      </w:r>
      <w:r w:rsidR="001C776C">
        <w:rPr>
          <w:rFonts w:ascii="Sylfaen" w:hAnsi="Sylfaen"/>
          <w:sz w:val="24"/>
          <w:szCs w:val="24"/>
        </w:rPr>
        <w:t>ական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ծառայության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դեմ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ուղղված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հանցագործության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համար</w:t>
      </w:r>
      <w:proofErr w:type="spellEnd"/>
      <w:r w:rsidR="001C776C">
        <w:rPr>
          <w:rFonts w:ascii="Sylfaen" w:hAnsi="Sylfaen"/>
          <w:sz w:val="24"/>
          <w:szCs w:val="24"/>
        </w:rPr>
        <w:t xml:space="preserve">, </w:t>
      </w:r>
      <w:proofErr w:type="spellStart"/>
      <w:r w:rsidR="001C776C">
        <w:rPr>
          <w:rFonts w:ascii="Sylfaen" w:hAnsi="Sylfaen"/>
          <w:sz w:val="24"/>
          <w:szCs w:val="24"/>
        </w:rPr>
        <w:t>բացառությամբ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այն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դեպքերի</w:t>
      </w:r>
      <w:proofErr w:type="spellEnd"/>
      <w:r w:rsidR="001C776C">
        <w:rPr>
          <w:rFonts w:ascii="Sylfaen" w:hAnsi="Sylfaen"/>
          <w:sz w:val="24"/>
          <w:szCs w:val="24"/>
        </w:rPr>
        <w:t xml:space="preserve">, </w:t>
      </w:r>
      <w:proofErr w:type="spellStart"/>
      <w:r w:rsidR="001C776C">
        <w:rPr>
          <w:rFonts w:ascii="Sylfaen" w:hAnsi="Sylfaen"/>
          <w:sz w:val="24"/>
          <w:szCs w:val="24"/>
        </w:rPr>
        <w:t>երբ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դատվածությունը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օրենքով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սահմանված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կարգով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հանված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կամ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մարված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է,</w:t>
      </w:r>
    </w:p>
    <w:p w:rsidR="00732FBC" w:rsidRDefault="001C776C" w:rsidP="00F065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4. _________________________________-ն </w:t>
      </w:r>
      <w:proofErr w:type="spellStart"/>
      <w:r>
        <w:rPr>
          <w:rFonts w:ascii="Sylfaen" w:hAnsi="Sylfaen"/>
          <w:sz w:val="24"/>
          <w:szCs w:val="24"/>
        </w:rPr>
        <w:t>ներառված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չէ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գնումների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</w:p>
    <w:p w:rsidR="00732FBC" w:rsidRPr="00732FBC" w:rsidRDefault="00732FBC" w:rsidP="00F0659C">
      <w:pPr>
        <w:spacing w:after="0"/>
        <w:ind w:firstLine="720"/>
        <w:jc w:val="both"/>
        <w:rPr>
          <w:rFonts w:ascii="Sylfaen" w:hAnsi="Sylfaen"/>
          <w:i/>
          <w:sz w:val="24"/>
          <w:szCs w:val="24"/>
        </w:rPr>
      </w:pP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1C776C" w:rsidRPr="00732FBC" w:rsidRDefault="00732FBC" w:rsidP="00732FBC">
      <w:p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գործընթացին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մասնակցելու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իրավունք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չունեցող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մասնակիցների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ցուցակում</w:t>
      </w:r>
      <w:proofErr w:type="spellEnd"/>
      <w:r w:rsidR="001C776C">
        <w:rPr>
          <w:rFonts w:ascii="Sylfaen" w:hAnsi="Sylfaen"/>
          <w:sz w:val="24"/>
          <w:szCs w:val="24"/>
        </w:rPr>
        <w:t>,</w:t>
      </w:r>
    </w:p>
    <w:p w:rsidR="001C776C" w:rsidRDefault="001C776C" w:rsidP="00F065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5. </w:t>
      </w:r>
      <w:proofErr w:type="spellStart"/>
      <w:r>
        <w:rPr>
          <w:rFonts w:ascii="Sylfaen" w:hAnsi="Sylfaen"/>
          <w:sz w:val="24"/>
          <w:szCs w:val="24"/>
        </w:rPr>
        <w:t>Բացակայում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գերիշխող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դիրքի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չարաշահում</w:t>
      </w:r>
      <w:proofErr w:type="spellEnd"/>
      <w:r>
        <w:rPr>
          <w:rFonts w:ascii="Sylfaen" w:hAnsi="Sylfaen"/>
          <w:sz w:val="24"/>
          <w:szCs w:val="24"/>
        </w:rPr>
        <w:t xml:space="preserve"> և </w:t>
      </w:r>
      <w:proofErr w:type="spellStart"/>
      <w:r>
        <w:rPr>
          <w:rFonts w:ascii="Sylfaen" w:hAnsi="Sylfaen"/>
          <w:sz w:val="24"/>
          <w:szCs w:val="24"/>
        </w:rPr>
        <w:t>հակամրցակցային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համաձայնություն</w:t>
      </w:r>
      <w:proofErr w:type="spellEnd"/>
      <w:r>
        <w:rPr>
          <w:rFonts w:ascii="Sylfaen" w:hAnsi="Sylfaen"/>
          <w:sz w:val="24"/>
          <w:szCs w:val="24"/>
        </w:rPr>
        <w:t>: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------------------------------------------------                                               -------------------</w:t>
      </w: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proofErr w:type="spellStart"/>
      <w:r w:rsidRPr="001C776C">
        <w:rPr>
          <w:rFonts w:ascii="Sylfaen" w:hAnsi="Sylfaen"/>
          <w:sz w:val="16"/>
          <w:szCs w:val="16"/>
        </w:rPr>
        <w:t>Մասնակցի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անվանումը</w:t>
      </w:r>
      <w:proofErr w:type="spellEnd"/>
      <w:r w:rsidRPr="001C776C">
        <w:rPr>
          <w:rFonts w:ascii="Sylfaen" w:hAnsi="Sylfaen"/>
          <w:sz w:val="16"/>
          <w:szCs w:val="16"/>
        </w:rPr>
        <w:t xml:space="preserve"> (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), </w:t>
      </w:r>
      <w:proofErr w:type="spellStart"/>
      <w:r w:rsidRPr="001C776C">
        <w:rPr>
          <w:rFonts w:ascii="Sylfaen" w:hAnsi="Sylfaen"/>
          <w:sz w:val="16"/>
          <w:szCs w:val="16"/>
        </w:rPr>
        <w:t>ղեկավարի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պաշտոնը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ազգանունը</w:t>
      </w:r>
      <w:proofErr w:type="spellEnd"/>
      <w:r>
        <w:rPr>
          <w:rFonts w:ascii="Sylfaen" w:hAnsi="Sylfaen"/>
          <w:sz w:val="16"/>
          <w:szCs w:val="16"/>
        </w:rPr>
        <w:t xml:space="preserve">                                                  (</w:t>
      </w:r>
      <w:proofErr w:type="spellStart"/>
      <w:r>
        <w:rPr>
          <w:rFonts w:ascii="Sylfaen" w:hAnsi="Sylfaen"/>
          <w:sz w:val="16"/>
          <w:szCs w:val="16"/>
        </w:rPr>
        <w:t>ստորագրությունը</w:t>
      </w:r>
      <w:proofErr w:type="spellEnd"/>
      <w:r>
        <w:rPr>
          <w:rFonts w:ascii="Sylfaen" w:hAnsi="Sylfaen"/>
          <w:sz w:val="16"/>
          <w:szCs w:val="16"/>
        </w:rPr>
        <w:t>)</w:t>
      </w: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Կ.</w:t>
      </w:r>
      <w:r>
        <w:rPr>
          <w:rFonts w:ascii="Sylfaen" w:hAnsi="Sylfaen"/>
          <w:sz w:val="24"/>
          <w:szCs w:val="24"/>
        </w:rPr>
        <w:t xml:space="preserve"> </w:t>
      </w:r>
      <w:r w:rsidRPr="001C776C">
        <w:rPr>
          <w:rFonts w:ascii="Sylfaen" w:hAnsi="Sylfaen"/>
          <w:sz w:val="24"/>
          <w:szCs w:val="24"/>
        </w:rPr>
        <w:t>Տ.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</w:p>
    <w:p w:rsidR="001C776C" w:rsidRP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C776C" w:rsidRDefault="001C776C" w:rsidP="00F0659C">
      <w:pPr>
        <w:spacing w:after="0"/>
        <w:rPr>
          <w:rFonts w:ascii="Sylfaen" w:hAnsi="Sylfaen"/>
          <w:lang w:val="es-ES" w:eastAsia="ru-RU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Sylfaen" w:hAnsi="Sylfaen"/>
          <w:sz w:val="24"/>
          <w:szCs w:val="24"/>
        </w:rPr>
        <w:t xml:space="preserve">                               </w:t>
      </w:r>
      <w:r w:rsidRPr="001C776C">
        <w:rPr>
          <w:rFonts w:ascii="Sylfaen" w:hAnsi="Sylfaen"/>
          <w:sz w:val="24"/>
          <w:szCs w:val="24"/>
        </w:rPr>
        <w:t xml:space="preserve">   </w:t>
      </w:r>
      <w:r w:rsidRPr="001C776C">
        <w:rPr>
          <w:rFonts w:ascii="Sylfaen" w:hAnsi="Sylfaen"/>
          <w:lang w:val="es-ES" w:eastAsia="ru-RU"/>
        </w:rPr>
        <w:t>«</w:t>
      </w:r>
      <w:r>
        <w:rPr>
          <w:rFonts w:ascii="Sylfaen" w:hAnsi="Sylfaen"/>
          <w:lang w:val="es-ES" w:eastAsia="ru-RU"/>
        </w:rPr>
        <w:t>-----</w:t>
      </w:r>
      <w:r w:rsidRPr="001C776C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lang w:val="es-ES" w:eastAsia="ru-RU"/>
        </w:rPr>
        <w:t xml:space="preserve"> --------20—թ.</w:t>
      </w:r>
    </w:p>
    <w:p w:rsidR="001C776C" w:rsidRP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lang w:val="es-ES" w:eastAsia="ru-RU"/>
        </w:rPr>
        <w:t xml:space="preserve">                                                                                                                                      </w:t>
      </w:r>
      <w:r w:rsidRPr="001C776C">
        <w:rPr>
          <w:rFonts w:ascii="Sylfaen" w:hAnsi="Sylfaen"/>
          <w:sz w:val="16"/>
          <w:szCs w:val="16"/>
          <w:lang w:val="es-ES" w:eastAsia="ru-RU"/>
        </w:rPr>
        <w:t>(</w:t>
      </w:r>
      <w:proofErr w:type="spellStart"/>
      <w:proofErr w:type="gramStart"/>
      <w:r w:rsidRPr="001C776C">
        <w:rPr>
          <w:rFonts w:ascii="Sylfaen" w:hAnsi="Sylfaen"/>
          <w:sz w:val="16"/>
          <w:szCs w:val="16"/>
          <w:lang w:val="es-ES" w:eastAsia="ru-RU"/>
        </w:rPr>
        <w:t>ամսաթիվը</w:t>
      </w:r>
      <w:proofErr w:type="spellEnd"/>
      <w:proofErr w:type="gramEnd"/>
      <w:r w:rsidRPr="001C776C">
        <w:rPr>
          <w:rFonts w:ascii="Sylfaen" w:hAnsi="Sylfaen"/>
          <w:sz w:val="16"/>
          <w:szCs w:val="16"/>
          <w:lang w:val="es-ES" w:eastAsia="ru-RU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  <w:lang w:val="es-ES" w:eastAsia="ru-RU"/>
        </w:rPr>
        <w:t>ամիսը</w:t>
      </w:r>
      <w:proofErr w:type="spellEnd"/>
      <w:r w:rsidRPr="001C776C">
        <w:rPr>
          <w:rFonts w:ascii="Sylfaen" w:hAnsi="Sylfaen"/>
          <w:sz w:val="16"/>
          <w:szCs w:val="16"/>
          <w:lang w:val="es-ES" w:eastAsia="ru-RU"/>
        </w:rPr>
        <w:t>)</w:t>
      </w:r>
    </w:p>
    <w:p w:rsidR="00B90B35" w:rsidRDefault="00B90B35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2C31FB" w:rsidRPr="00B90B35" w:rsidRDefault="002C31FB" w:rsidP="002C31FB">
      <w:pPr>
        <w:spacing w:after="0"/>
        <w:jc w:val="center"/>
        <w:rPr>
          <w:rFonts w:ascii="Sylfaen" w:hAnsi="Sylfaen"/>
          <w:b/>
        </w:rPr>
      </w:pPr>
      <w:r w:rsidRPr="00B90B35">
        <w:rPr>
          <w:rFonts w:ascii="Sylfaen" w:hAnsi="Sylfaen"/>
          <w:b/>
        </w:rPr>
        <w:t>ՀԱՅՏԱՐԱՐՈՒԹՅՈՒՆ</w:t>
      </w:r>
    </w:p>
    <w:p w:rsidR="002C31FB" w:rsidRDefault="00993A86" w:rsidP="002C31FB">
      <w:pPr>
        <w:spacing w:after="0"/>
        <w:jc w:val="center"/>
        <w:rPr>
          <w:rFonts w:ascii="Sylfaen" w:hAnsi="Sylfaen"/>
          <w:b/>
        </w:rPr>
      </w:pPr>
      <w:r w:rsidRPr="00993A86">
        <w:rPr>
          <w:rFonts w:ascii="Sylfaen" w:hAnsi="Sylfaen"/>
          <w:b/>
          <w:lang w:val="es-ES" w:eastAsia="ru-RU"/>
        </w:rPr>
        <w:t>«ԳԱԿ-ՇՀԱՊՁԲ 11/8»</w:t>
      </w:r>
      <w:r>
        <w:rPr>
          <w:rFonts w:ascii="Sylfaen" w:hAnsi="Sylfaen"/>
          <w:b/>
          <w:lang w:val="es-ES" w:eastAsia="ru-RU"/>
        </w:rPr>
        <w:t xml:space="preserve">  </w:t>
      </w:r>
      <w:proofErr w:type="spellStart"/>
      <w:r w:rsidR="002C31FB" w:rsidRPr="00B3251E">
        <w:rPr>
          <w:rFonts w:ascii="Sylfaen" w:hAnsi="Sylfaen"/>
          <w:b/>
          <w:lang w:val="es-ES" w:eastAsia="ru-RU"/>
        </w:rPr>
        <w:t>ծածկագրով</w:t>
      </w:r>
      <w:proofErr w:type="spellEnd"/>
      <w:r w:rsidR="002C31FB">
        <w:rPr>
          <w:rFonts w:ascii="Sylfaen" w:hAnsi="Sylfaen"/>
          <w:lang w:val="es-ES" w:eastAsia="ru-RU"/>
        </w:rPr>
        <w:t xml:space="preserve"> </w:t>
      </w:r>
      <w:proofErr w:type="spellStart"/>
      <w:r w:rsidR="002C31FB">
        <w:rPr>
          <w:rFonts w:ascii="Sylfaen" w:hAnsi="Sylfaen"/>
          <w:b/>
        </w:rPr>
        <w:t>ը</w:t>
      </w:r>
      <w:r w:rsidR="002C31FB" w:rsidRPr="00B90B35">
        <w:rPr>
          <w:rFonts w:ascii="Sylfaen" w:hAnsi="Sylfaen"/>
          <w:b/>
        </w:rPr>
        <w:t>նթացակարգի</w:t>
      </w:r>
      <w:proofErr w:type="spellEnd"/>
      <w:r w:rsidR="002C31FB" w:rsidRPr="00B90B35">
        <w:rPr>
          <w:rFonts w:ascii="Sylfaen" w:hAnsi="Sylfaen"/>
          <w:b/>
        </w:rPr>
        <w:t xml:space="preserve"> </w:t>
      </w:r>
      <w:proofErr w:type="spellStart"/>
      <w:r w:rsidR="002C31FB" w:rsidRPr="00B90B35">
        <w:rPr>
          <w:rFonts w:ascii="Sylfaen" w:hAnsi="Sylfaen"/>
          <w:b/>
        </w:rPr>
        <w:t>հրավերով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նախատեսված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որակավորման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պահանջներին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համապատասխանության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մասին</w:t>
      </w:r>
      <w:proofErr w:type="spellEnd"/>
    </w:p>
    <w:p w:rsidR="002C31FB" w:rsidRDefault="002C31FB" w:rsidP="002C31FB">
      <w:pPr>
        <w:spacing w:after="0"/>
        <w:rPr>
          <w:rFonts w:ascii="Sylfaen" w:hAnsi="Sylfaen"/>
          <w:b/>
        </w:rPr>
      </w:pP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496125">
        <w:rPr>
          <w:rFonts w:ascii="Sylfaen" w:hAnsi="Sylfaen"/>
          <w:sz w:val="24"/>
          <w:szCs w:val="24"/>
        </w:rPr>
        <w:t xml:space="preserve">_________________________________________-ն </w:t>
      </w:r>
      <w:proofErr w:type="spellStart"/>
      <w:r w:rsidRPr="00496125">
        <w:rPr>
          <w:rFonts w:ascii="Sylfaen" w:hAnsi="Sylfaen"/>
          <w:sz w:val="24"/>
          <w:szCs w:val="24"/>
        </w:rPr>
        <w:t>հայտնում</w:t>
      </w:r>
      <w:proofErr w:type="spellEnd"/>
      <w:r w:rsidRPr="00496125">
        <w:rPr>
          <w:rFonts w:ascii="Sylfaen" w:hAnsi="Sylfaen"/>
          <w:sz w:val="24"/>
          <w:szCs w:val="24"/>
        </w:rPr>
        <w:t xml:space="preserve"> և </w:t>
      </w:r>
      <w:proofErr w:type="spellStart"/>
      <w:r w:rsidRPr="00496125">
        <w:rPr>
          <w:rFonts w:ascii="Sylfaen" w:hAnsi="Sylfaen"/>
          <w:sz w:val="24"/>
          <w:szCs w:val="24"/>
        </w:rPr>
        <w:t>հավաստում</w:t>
      </w:r>
      <w:proofErr w:type="spellEnd"/>
      <w:r w:rsidRPr="00496125">
        <w:rPr>
          <w:rFonts w:ascii="Sylfaen" w:hAnsi="Sylfaen"/>
          <w:sz w:val="24"/>
          <w:szCs w:val="24"/>
        </w:rPr>
        <w:t xml:space="preserve"> է, </w:t>
      </w:r>
      <w:proofErr w:type="spellStart"/>
      <w:r w:rsidRPr="00496125">
        <w:rPr>
          <w:rFonts w:ascii="Sylfaen" w:hAnsi="Sylfaen"/>
          <w:sz w:val="24"/>
          <w:szCs w:val="24"/>
        </w:rPr>
        <w:t>որ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</w:p>
    <w:p w:rsidR="00496125" w:rsidRPr="00732FBC" w:rsidRDefault="00496125" w:rsidP="00496125">
      <w:pPr>
        <w:spacing w:after="0"/>
        <w:jc w:val="both"/>
        <w:rPr>
          <w:rFonts w:ascii="Sylfaen" w:hAnsi="Sylfaen"/>
          <w:i/>
          <w:sz w:val="16"/>
          <w:szCs w:val="16"/>
        </w:rPr>
      </w:pPr>
      <w:r w:rsidRPr="00732FBC">
        <w:rPr>
          <w:rFonts w:ascii="Sylfaen" w:hAnsi="Sylfaen"/>
          <w:i/>
          <w:sz w:val="24"/>
          <w:szCs w:val="24"/>
        </w:rPr>
        <w:t xml:space="preserve">            </w:t>
      </w: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2C31FB" w:rsidRPr="00496125" w:rsidRDefault="00496125" w:rsidP="00496125">
      <w:p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 w:rsidRPr="00496125">
        <w:rPr>
          <w:rFonts w:ascii="Sylfaen" w:hAnsi="Sylfaen"/>
          <w:sz w:val="24"/>
          <w:szCs w:val="24"/>
        </w:rPr>
        <w:t>ունի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պայմանագրով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նախատեսված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պարտավորությունների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կատարման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համար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պահանջվող</w:t>
      </w:r>
      <w:proofErr w:type="spellEnd"/>
      <w:r w:rsidRPr="00496125">
        <w:rPr>
          <w:rFonts w:ascii="Sylfaen" w:hAnsi="Sylfaen"/>
          <w:sz w:val="24"/>
          <w:szCs w:val="24"/>
        </w:rPr>
        <w:t>՝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1.</w:t>
      </w:r>
      <w:r w:rsidRPr="00496125">
        <w:rPr>
          <w:rFonts w:ascii="Sylfaen" w:hAnsi="Sylfaen" w:cs="Sylfaen"/>
          <w:sz w:val="24"/>
          <w:szCs w:val="24"/>
        </w:rPr>
        <w:t>Մասնագիտական</w:t>
      </w:r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գործունեության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համապատասխանություն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պայմանագրով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նախատեսված</w:t>
      </w:r>
      <w:proofErr w:type="spellEnd"/>
      <w:r w:rsidRPr="00496125">
        <w:rPr>
          <w:rFonts w:ascii="Sylfaen" w:hAnsi="Sylfaen"/>
          <w:sz w:val="24"/>
          <w:szCs w:val="24"/>
        </w:rPr>
        <w:t xml:space="preserve"> գործունեությանը,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2.</w:t>
      </w:r>
      <w:r w:rsidRPr="00496125">
        <w:rPr>
          <w:rFonts w:ascii="Sylfaen" w:hAnsi="Sylfaen" w:cs="Sylfaen"/>
          <w:sz w:val="24"/>
          <w:szCs w:val="24"/>
        </w:rPr>
        <w:t>Մասնագիտական</w:t>
      </w:r>
      <w:r w:rsidRPr="00496125">
        <w:rPr>
          <w:rFonts w:ascii="Sylfaen" w:hAnsi="Sylfaen"/>
          <w:sz w:val="24"/>
          <w:szCs w:val="24"/>
        </w:rPr>
        <w:t xml:space="preserve"> փորձառություն,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3.</w:t>
      </w:r>
      <w:r w:rsidRPr="00496125">
        <w:rPr>
          <w:rFonts w:ascii="Sylfaen" w:hAnsi="Sylfaen"/>
          <w:sz w:val="24"/>
          <w:szCs w:val="24"/>
        </w:rPr>
        <w:t>Տեխնիկական միջոցներ,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4.</w:t>
      </w:r>
      <w:r w:rsidRPr="00496125">
        <w:rPr>
          <w:rFonts w:ascii="Sylfaen" w:hAnsi="Sylfaen" w:cs="Sylfaen"/>
          <w:sz w:val="24"/>
          <w:szCs w:val="24"/>
        </w:rPr>
        <w:t>Ֆինանսական</w:t>
      </w:r>
      <w:r w:rsidRPr="00496125">
        <w:rPr>
          <w:rFonts w:ascii="Sylfaen" w:hAnsi="Sylfaen"/>
          <w:sz w:val="24"/>
          <w:szCs w:val="24"/>
        </w:rPr>
        <w:t xml:space="preserve"> միջոցներ,</w:t>
      </w:r>
    </w:p>
    <w:p w:rsidR="00496125" w:rsidRP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5.</w:t>
      </w:r>
      <w:r w:rsidRPr="00496125">
        <w:rPr>
          <w:rFonts w:ascii="Sylfaen" w:hAnsi="Sylfaen" w:cs="Sylfaen"/>
          <w:sz w:val="24"/>
          <w:szCs w:val="24"/>
        </w:rPr>
        <w:t>Աշխատանքային</w:t>
      </w:r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ռեսուրսներ</w:t>
      </w:r>
      <w:proofErr w:type="spellEnd"/>
    </w:p>
    <w:p w:rsidR="00496125" w:rsidRPr="00496125" w:rsidRDefault="00496125" w:rsidP="00496125">
      <w:pPr>
        <w:pStyle w:val="ListParagraph"/>
        <w:spacing w:after="0"/>
        <w:jc w:val="both"/>
        <w:rPr>
          <w:rFonts w:ascii="Sylfaen" w:hAnsi="Sylfaen"/>
          <w:sz w:val="24"/>
          <w:szCs w:val="24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------------------------------------------------                                               -------------------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  <w:proofErr w:type="spellStart"/>
      <w:r w:rsidRPr="001C776C">
        <w:rPr>
          <w:rFonts w:ascii="Sylfaen" w:hAnsi="Sylfaen"/>
          <w:sz w:val="16"/>
          <w:szCs w:val="16"/>
        </w:rPr>
        <w:t>Մասնակցի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անվանումը</w:t>
      </w:r>
      <w:proofErr w:type="spellEnd"/>
      <w:r w:rsidRPr="001C776C">
        <w:rPr>
          <w:rFonts w:ascii="Sylfaen" w:hAnsi="Sylfaen"/>
          <w:sz w:val="16"/>
          <w:szCs w:val="16"/>
        </w:rPr>
        <w:t xml:space="preserve"> (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), </w:t>
      </w:r>
      <w:proofErr w:type="spellStart"/>
      <w:r w:rsidRPr="001C776C">
        <w:rPr>
          <w:rFonts w:ascii="Sylfaen" w:hAnsi="Sylfaen"/>
          <w:sz w:val="16"/>
          <w:szCs w:val="16"/>
        </w:rPr>
        <w:t>ղեկավարի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պաշտոնը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ազգանունը</w:t>
      </w:r>
      <w:proofErr w:type="spellEnd"/>
      <w:r>
        <w:rPr>
          <w:rFonts w:ascii="Sylfaen" w:hAnsi="Sylfaen"/>
          <w:sz w:val="16"/>
          <w:szCs w:val="16"/>
        </w:rPr>
        <w:t xml:space="preserve">                                                  (</w:t>
      </w:r>
      <w:proofErr w:type="spellStart"/>
      <w:r>
        <w:rPr>
          <w:rFonts w:ascii="Sylfaen" w:hAnsi="Sylfaen"/>
          <w:sz w:val="16"/>
          <w:szCs w:val="16"/>
        </w:rPr>
        <w:t>ստորագրությունը</w:t>
      </w:r>
      <w:proofErr w:type="spellEnd"/>
      <w:r>
        <w:rPr>
          <w:rFonts w:ascii="Sylfaen" w:hAnsi="Sylfaen"/>
          <w:sz w:val="16"/>
          <w:szCs w:val="16"/>
        </w:rPr>
        <w:t>)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Կ.</w:t>
      </w:r>
      <w:r>
        <w:rPr>
          <w:rFonts w:ascii="Sylfaen" w:hAnsi="Sylfaen"/>
          <w:sz w:val="24"/>
          <w:szCs w:val="24"/>
        </w:rPr>
        <w:t xml:space="preserve"> </w:t>
      </w:r>
      <w:r w:rsidRPr="001C776C">
        <w:rPr>
          <w:rFonts w:ascii="Sylfaen" w:hAnsi="Sylfaen"/>
          <w:sz w:val="24"/>
          <w:szCs w:val="24"/>
        </w:rPr>
        <w:t>Տ.</w:t>
      </w: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</w:p>
    <w:p w:rsidR="00496125" w:rsidRPr="001C776C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96125" w:rsidRDefault="00496125" w:rsidP="00496125">
      <w:pPr>
        <w:spacing w:after="0"/>
        <w:rPr>
          <w:rFonts w:ascii="Sylfaen" w:hAnsi="Sylfaen"/>
          <w:lang w:val="es-ES" w:eastAsia="ru-RU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Sylfaen" w:hAnsi="Sylfaen"/>
          <w:sz w:val="24"/>
          <w:szCs w:val="24"/>
        </w:rPr>
        <w:t xml:space="preserve">                               </w:t>
      </w:r>
      <w:r w:rsidRPr="001C776C">
        <w:rPr>
          <w:rFonts w:ascii="Sylfaen" w:hAnsi="Sylfaen"/>
          <w:sz w:val="24"/>
          <w:szCs w:val="24"/>
        </w:rPr>
        <w:t xml:space="preserve">   </w:t>
      </w:r>
      <w:r w:rsidRPr="001C776C">
        <w:rPr>
          <w:rFonts w:ascii="Sylfaen" w:hAnsi="Sylfaen"/>
          <w:lang w:val="es-ES" w:eastAsia="ru-RU"/>
        </w:rPr>
        <w:t>«</w:t>
      </w:r>
      <w:r>
        <w:rPr>
          <w:rFonts w:ascii="Sylfaen" w:hAnsi="Sylfaen"/>
          <w:lang w:val="es-ES" w:eastAsia="ru-RU"/>
        </w:rPr>
        <w:t>-----</w:t>
      </w:r>
      <w:r w:rsidRPr="001C776C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lang w:val="es-ES" w:eastAsia="ru-RU"/>
        </w:rPr>
        <w:t xml:space="preserve"> --------20—թ.</w:t>
      </w:r>
    </w:p>
    <w:p w:rsidR="00496125" w:rsidRPr="001C776C" w:rsidRDefault="00496125" w:rsidP="00496125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lang w:val="es-ES" w:eastAsia="ru-RU"/>
        </w:rPr>
        <w:t xml:space="preserve">                                                                                                                                      </w:t>
      </w:r>
      <w:r w:rsidRPr="001C776C">
        <w:rPr>
          <w:rFonts w:ascii="Sylfaen" w:hAnsi="Sylfaen"/>
          <w:sz w:val="16"/>
          <w:szCs w:val="16"/>
          <w:lang w:val="es-ES" w:eastAsia="ru-RU"/>
        </w:rPr>
        <w:t>(</w:t>
      </w:r>
      <w:proofErr w:type="spellStart"/>
      <w:proofErr w:type="gramStart"/>
      <w:r w:rsidRPr="001C776C">
        <w:rPr>
          <w:rFonts w:ascii="Sylfaen" w:hAnsi="Sylfaen"/>
          <w:sz w:val="16"/>
          <w:szCs w:val="16"/>
          <w:lang w:val="es-ES" w:eastAsia="ru-RU"/>
        </w:rPr>
        <w:t>ամսաթիվը</w:t>
      </w:r>
      <w:proofErr w:type="spellEnd"/>
      <w:proofErr w:type="gramEnd"/>
      <w:r w:rsidRPr="001C776C">
        <w:rPr>
          <w:rFonts w:ascii="Sylfaen" w:hAnsi="Sylfaen"/>
          <w:sz w:val="16"/>
          <w:szCs w:val="16"/>
          <w:lang w:val="es-ES" w:eastAsia="ru-RU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  <w:lang w:val="es-ES" w:eastAsia="ru-RU"/>
        </w:rPr>
        <w:t>ամիսը</w:t>
      </w:r>
      <w:proofErr w:type="spellEnd"/>
      <w:r w:rsidRPr="001C776C">
        <w:rPr>
          <w:rFonts w:ascii="Sylfaen" w:hAnsi="Sylfaen"/>
          <w:sz w:val="16"/>
          <w:szCs w:val="16"/>
          <w:lang w:val="es-ES" w:eastAsia="ru-RU"/>
        </w:rPr>
        <w:t>)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</w:p>
    <w:p w:rsidR="00496125" w:rsidRP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sectPr w:rsidR="00496125" w:rsidRPr="00496125" w:rsidSect="00925F78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040"/>
    <w:multiLevelType w:val="hybridMultilevel"/>
    <w:tmpl w:val="D13228B4"/>
    <w:lvl w:ilvl="0" w:tplc="D1BCB5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F3722"/>
    <w:multiLevelType w:val="hybridMultilevel"/>
    <w:tmpl w:val="90662252"/>
    <w:lvl w:ilvl="0" w:tplc="B1EE9766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31FE1"/>
    <w:rsid w:val="001C776C"/>
    <w:rsid w:val="0028213E"/>
    <w:rsid w:val="002C31FB"/>
    <w:rsid w:val="002F46E3"/>
    <w:rsid w:val="00343629"/>
    <w:rsid w:val="00493DAD"/>
    <w:rsid w:val="00496125"/>
    <w:rsid w:val="00631FE1"/>
    <w:rsid w:val="006B7C53"/>
    <w:rsid w:val="00732FBC"/>
    <w:rsid w:val="008B2300"/>
    <w:rsid w:val="00925F78"/>
    <w:rsid w:val="00953F45"/>
    <w:rsid w:val="00993A86"/>
    <w:rsid w:val="00A67801"/>
    <w:rsid w:val="00B22B3A"/>
    <w:rsid w:val="00B3251E"/>
    <w:rsid w:val="00B36FE9"/>
    <w:rsid w:val="00B86615"/>
    <w:rsid w:val="00B90B35"/>
    <w:rsid w:val="00D15E9D"/>
    <w:rsid w:val="00EF309A"/>
    <w:rsid w:val="00EF6A7A"/>
    <w:rsid w:val="00F0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1FE1"/>
    <w:rPr>
      <w:b/>
      <w:bCs/>
    </w:rPr>
  </w:style>
  <w:style w:type="paragraph" w:styleId="ListParagraph">
    <w:name w:val="List Paragraph"/>
    <w:basedOn w:val="Normal"/>
    <w:uiPriority w:val="34"/>
    <w:qFormat/>
    <w:rsid w:val="00496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2014-06-10T07:40:00Z</dcterms:created>
  <dcterms:modified xsi:type="dcterms:W3CDTF">2014-06-27T06:04:00Z</dcterms:modified>
</cp:coreProperties>
</file>